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DDF5" w14:textId="6B58C682" w:rsidR="00295D65" w:rsidRPr="002D174D" w:rsidRDefault="00F61E45" w:rsidP="00321973">
      <w:pPr>
        <w:tabs>
          <w:tab w:val="right" w:pos="7470"/>
          <w:tab w:val="left" w:pos="7655"/>
        </w:tabs>
      </w:pPr>
      <w:r>
        <w:rPr>
          <w:noProof/>
          <w:lang w:val="en-CA" w:eastAsia="en-CA"/>
        </w:rPr>
        <mc:AlternateContent>
          <mc:Choice Requires="wps">
            <w:drawing>
              <wp:anchor distT="0" distB="0" distL="114300" distR="114300" simplePos="0" relativeHeight="251657728" behindDoc="1" locked="0" layoutInCell="1" allowOverlap="1" wp14:anchorId="7FE5DE0D" wp14:editId="401D2AE2">
                <wp:simplePos x="0" y="0"/>
                <wp:positionH relativeFrom="column">
                  <wp:posOffset>14605</wp:posOffset>
                </wp:positionH>
                <wp:positionV relativeFrom="paragraph">
                  <wp:posOffset>14605</wp:posOffset>
                </wp:positionV>
                <wp:extent cx="3131820" cy="381000"/>
                <wp:effectExtent l="0" t="0" r="0" b="0"/>
                <wp:wrapTight wrapText="bothSides">
                  <wp:wrapPolygon edited="0">
                    <wp:start x="0" y="0"/>
                    <wp:lineTo x="0" y="21600"/>
                    <wp:lineTo x="21600" y="21600"/>
                    <wp:lineTo x="21600" y="0"/>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1820" cy="381000"/>
                        </a:xfrm>
                        <a:prstGeom prst="rect">
                          <a:avLst/>
                        </a:prstGeom>
                        <a:extLst>
                          <a:ext uri="{AF507438-7753-43E0-B8FC-AC1667EBCBE1}">
                            <a14:hiddenEffects xmlns:a14="http://schemas.microsoft.com/office/drawing/2010/main">
                              <a:effectLst/>
                            </a14:hiddenEffects>
                          </a:ext>
                        </a:extLst>
                      </wps:spPr>
                      <wps:txbx>
                        <w:txbxContent>
                          <w:p w14:paraId="7FE5DE0F" w14:textId="77777777" w:rsidR="00F61E45" w:rsidRPr="00DC7EFD" w:rsidRDefault="00F61E45" w:rsidP="00DC7EFD">
                            <w:pPr>
                              <w:pStyle w:val="NormalWeb"/>
                              <w:rPr>
                                <w:rFonts w:ascii="Century Gothic" w:hAnsi="Century Gothic"/>
                                <w:b/>
                                <w:smallCaps/>
                                <w:color w:val="000000" w:themeColor="text1"/>
                                <w:w w:val="150"/>
                                <w:sz w:val="56"/>
                                <w14:textOutline w14:w="15875" w14:cap="rnd" w14:cmpd="sng" w14:algn="ctr">
                                  <w14:solidFill>
                                    <w14:srgbClr w14:val="00B050"/>
                                  </w14:solidFill>
                                  <w14:prstDash w14:val="solid"/>
                                  <w14:bevel/>
                                </w14:textOutline>
                                <w14:textFill>
                                  <w14:gradFill>
                                    <w14:gsLst>
                                      <w14:gs w14:pos="0">
                                        <w14:schemeClr w14:val="tx1"/>
                                      </w14:gs>
                                      <w14:gs w14:pos="100000">
                                        <w14:schemeClr w14:val="accent5">
                                          <w14:lumMod w14:val="75000"/>
                                        </w14:schemeClr>
                                      </w14:gs>
                                    </w14:gsLst>
                                    <w14:lin w14:ang="5400000" w14:scaled="0"/>
                                  </w14:gradFill>
                                </w14:textFill>
                              </w:rPr>
                            </w:pPr>
                            <w:r w:rsidRPr="00DC7EFD">
                              <w:rPr>
                                <w:rFonts w:ascii="Century Gothic" w:eastAsia="Verdana" w:hAnsi="Century Gothic"/>
                                <w:b/>
                                <w:smallCaps/>
                                <w:color w:val="000000" w:themeColor="text1"/>
                                <w:w w:val="150"/>
                                <w:sz w:val="56"/>
                                <w14:textOutline w14:w="15875" w14:cap="rnd" w14:cmpd="sng" w14:algn="ctr">
                                  <w14:solidFill>
                                    <w14:srgbClr w14:val="00B050"/>
                                  </w14:solidFill>
                                  <w14:prstDash w14:val="solid"/>
                                  <w14:bevel/>
                                </w14:textOutline>
                                <w14:textFill>
                                  <w14:gradFill>
                                    <w14:gsLst>
                                      <w14:gs w14:pos="0">
                                        <w14:schemeClr w14:val="tx1"/>
                                      </w14:gs>
                                      <w14:gs w14:pos="100000">
                                        <w14:schemeClr w14:val="accent5">
                                          <w14:lumMod w14:val="75000"/>
                                        </w14:schemeClr>
                                      </w14:gs>
                                    </w14:gsLst>
                                    <w14:lin w14:ang="5400000" w14:scaled="0"/>
                                  </w14:gradFill>
                                </w14:textFill>
                              </w:rPr>
                              <w:t>Tech Talks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E5DE0D" id="_x0000_t202" coordsize="21600,21600" o:spt="202" path="m,l,21600r21600,l21600,xe">
                <v:stroke joinstyle="miter"/>
                <v:path gradientshapeok="t" o:connecttype="rect"/>
              </v:shapetype>
              <v:shape id="WordArt 2" o:spid="_x0000_s1026" type="#_x0000_t202" style="position:absolute;margin-left:1.15pt;margin-top:1.15pt;width:246.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" filled="f" stroked="f">
                <o:lock v:ext="edit" shapetype="t"/>
                <v:textbox>
                  <w:txbxContent>
                    <w:p w14:paraId="7FE5DE0F" w14:textId="77777777" w:rsidR="00F61E45" w:rsidRPr="00DC7EFD" w:rsidRDefault="00F61E45" w:rsidP="00DC7EFD">
                      <w:pPr>
                        <w:pStyle w:val="NormalWeb"/>
                        <w:rPr>
                          <w:rFonts w:ascii="Century Gothic" w:hAnsi="Century Gothic"/>
                          <w:b/>
                          <w:smallCaps/>
                          <w:color w:val="000000" w:themeColor="text1"/>
                          <w:w w:val="150"/>
                          <w:sz w:val="56"/>
                          <w14:textOutline w14:w="15875" w14:cap="rnd" w14:cmpd="sng" w14:algn="ctr">
                            <w14:solidFill>
                              <w14:srgbClr w14:val="00B050"/>
                            </w14:solidFill>
                            <w14:prstDash w14:val="solid"/>
                            <w14:bevel/>
                          </w14:textOutline>
                          <w14:textFill>
                            <w14:gradFill>
                              <w14:gsLst>
                                <w14:gs w14:pos="0">
                                  <w14:schemeClr w14:val="tx1"/>
                                </w14:gs>
                                <w14:gs w14:pos="100000">
                                  <w14:schemeClr w14:val="accent5">
                                    <w14:lumMod w14:val="75000"/>
                                  </w14:schemeClr>
                                </w14:gs>
                              </w14:gsLst>
                              <w14:lin w14:ang="5400000" w14:scaled="0"/>
                            </w14:gradFill>
                          </w14:textFill>
                        </w:rPr>
                      </w:pPr>
                      <w:r w:rsidRPr="00DC7EFD">
                        <w:rPr>
                          <w:rFonts w:ascii="Century Gothic" w:eastAsia="Verdana" w:hAnsi="Century Gothic"/>
                          <w:b/>
                          <w:smallCaps/>
                          <w:color w:val="000000" w:themeColor="text1"/>
                          <w:w w:val="150"/>
                          <w:sz w:val="56"/>
                          <w14:textOutline w14:w="15875" w14:cap="rnd" w14:cmpd="sng" w14:algn="ctr">
                            <w14:solidFill>
                              <w14:srgbClr w14:val="00B050"/>
                            </w14:solidFill>
                            <w14:prstDash w14:val="solid"/>
                            <w14:bevel/>
                          </w14:textOutline>
                          <w14:textFill>
                            <w14:gradFill>
                              <w14:gsLst>
                                <w14:gs w14:pos="0">
                                  <w14:schemeClr w14:val="tx1"/>
                                </w14:gs>
                                <w14:gs w14:pos="100000">
                                  <w14:schemeClr w14:val="accent5">
                                    <w14:lumMod w14:val="75000"/>
                                  </w14:schemeClr>
                                </w14:gs>
                              </w14:gsLst>
                              <w14:lin w14:ang="5400000" w14:scaled="0"/>
                            </w14:gradFill>
                          </w14:textFill>
                        </w:rPr>
                        <w:t>Tech Talks</w:t>
                      </w:r>
                    </w:p>
                  </w:txbxContent>
                </v:textbox>
                <w10:wrap type="tight"/>
              </v:shape>
            </w:pict>
          </mc:Fallback>
        </mc:AlternateContent>
      </w:r>
      <w:r w:rsidR="00295D65" w:rsidRPr="002D174D">
        <w:tab/>
        <w:t xml:space="preserve">Name: </w:t>
      </w:r>
      <w:r w:rsidR="00321973">
        <w:tab/>
        <w:t>Mr. Hapke</w:t>
      </w:r>
    </w:p>
    <w:p w14:paraId="7FE5DDF6" w14:textId="643090C3" w:rsidR="00295D65" w:rsidRPr="002D174D" w:rsidRDefault="00321973" w:rsidP="00321973">
      <w:pPr>
        <w:tabs>
          <w:tab w:val="right" w:pos="7470"/>
          <w:tab w:val="left" w:pos="7655"/>
        </w:tabs>
        <w:spacing w:after="120"/>
        <w:rPr>
          <w:u w:val="single"/>
        </w:rPr>
      </w:pPr>
      <w:r>
        <w:tab/>
        <w:t>Presentation Date:</w:t>
      </w:r>
      <w:r>
        <w:tab/>
        <w:t>Sept 12/19</w:t>
      </w:r>
    </w:p>
    <w:p w14:paraId="69F01901" w14:textId="288FD9E2" w:rsidR="00486599" w:rsidRDefault="00486599" w:rsidP="00B35718">
      <w:pPr>
        <w:pStyle w:val="Heading1"/>
      </w:pPr>
      <w:r>
        <w:t>Introduce the Topic</w:t>
      </w:r>
    </w:p>
    <w:p w14:paraId="6ADE8136" w14:textId="35B56F6F" w:rsidR="00B35718" w:rsidRPr="00B35718" w:rsidRDefault="00B35718" w:rsidP="00977515">
      <w:pPr>
        <w:pStyle w:val="Subtitle"/>
      </w:pPr>
      <w:r>
        <w:t>Category</w:t>
      </w:r>
    </w:p>
    <w:p w14:paraId="7AD39F96" w14:textId="424FB064" w:rsidR="0008422A" w:rsidRDefault="00321973" w:rsidP="00B34AA9">
      <w:pPr>
        <w:pStyle w:val="ListParagraph"/>
        <w:numPr>
          <w:ilvl w:val="0"/>
          <w:numId w:val="6"/>
        </w:numPr>
      </w:pPr>
      <w:r>
        <w:t>data privacy</w:t>
      </w:r>
    </w:p>
    <w:p w14:paraId="6A59FBC0" w14:textId="27168D8B" w:rsidR="00A55206" w:rsidRDefault="00A55206" w:rsidP="00B34AA9">
      <w:pPr>
        <w:pStyle w:val="ListParagraph"/>
        <w:numPr>
          <w:ilvl w:val="0"/>
          <w:numId w:val="6"/>
        </w:numPr>
      </w:pPr>
      <w:r>
        <w:t>regulating social media companies</w:t>
      </w:r>
    </w:p>
    <w:p w14:paraId="7FE5DDF8" w14:textId="64E2C017" w:rsidR="00295D65" w:rsidRPr="002D174D" w:rsidRDefault="00861DF9" w:rsidP="00DC7EFD">
      <w:pPr>
        <w:pStyle w:val="Subtitle"/>
      </w:pPr>
      <w:r w:rsidRPr="002D174D">
        <w:t>Article Title</w:t>
      </w:r>
    </w:p>
    <w:p w14:paraId="7FE5DDF9" w14:textId="0A78393F" w:rsidR="00295D65" w:rsidRDefault="00321973" w:rsidP="00DC7EFD">
      <w:r w:rsidRPr="00321973">
        <w:t>Facebook just launched its Dating service</w:t>
      </w:r>
    </w:p>
    <w:p w14:paraId="69A12AE3" w14:textId="1F5A545E" w:rsidR="00B35718" w:rsidRDefault="00B35718" w:rsidP="001B4A46">
      <w:pPr>
        <w:pStyle w:val="Subtitle"/>
      </w:pPr>
      <w:r>
        <w:t>R</w:t>
      </w:r>
      <w:r w:rsidR="00977515">
        <w:t>elevant Companies</w:t>
      </w:r>
      <w:r w:rsidR="001B4A46">
        <w:t>/</w:t>
      </w:r>
      <w:r>
        <w:t>People</w:t>
      </w:r>
    </w:p>
    <w:p w14:paraId="1275016A" w14:textId="2ADA032B" w:rsidR="00A55206" w:rsidRPr="00DC7EFD" w:rsidRDefault="00321973" w:rsidP="00DC7EFD">
      <w:r>
        <w:t>Facebook</w:t>
      </w:r>
      <w:r w:rsidR="00265E46">
        <w:t xml:space="preserve">, </w:t>
      </w:r>
      <w:r w:rsidR="00A55206">
        <w:t>Match, eHarmony</w:t>
      </w:r>
    </w:p>
    <w:p w14:paraId="7FE5DDFB" w14:textId="22E80F25" w:rsidR="00295D65" w:rsidRPr="002D174D" w:rsidRDefault="00295D65" w:rsidP="00DC7EFD">
      <w:pPr>
        <w:pStyle w:val="Subtitle"/>
      </w:pPr>
      <w:r w:rsidRPr="002D174D">
        <w:t>Article</w:t>
      </w:r>
      <w:r w:rsidR="00265E46">
        <w:t xml:space="preserve"> </w:t>
      </w:r>
      <w:r w:rsidRPr="002D174D">
        <w:t>Link</w:t>
      </w:r>
      <w:r w:rsidR="00861DF9" w:rsidRPr="002D174D">
        <w:t xml:space="preserve"> (URL)</w:t>
      </w:r>
    </w:p>
    <w:p w14:paraId="7FE5DDFD" w14:textId="30D56C72" w:rsidR="00861DF9" w:rsidRPr="00DC7EFD" w:rsidRDefault="00787E78" w:rsidP="00DC7EFD">
      <w:hyperlink r:id="rId8" w:history="1">
        <w:r w:rsidR="003B3489" w:rsidRPr="00EB78E4">
          <w:rPr>
            <w:rStyle w:val="Hyperlink"/>
          </w:rPr>
          <w:t>https://thenextweb.com/apps/2019/09/05/facebook-just-launched-its-dating-service/</w:t>
        </w:r>
      </w:hyperlink>
    </w:p>
    <w:p w14:paraId="7FE5DDFF" w14:textId="6A0E1DFE" w:rsidR="005F2950" w:rsidRPr="002D174D" w:rsidRDefault="005F2950" w:rsidP="00223CAC">
      <w:pPr>
        <w:pStyle w:val="Subtitle"/>
      </w:pPr>
      <w:r w:rsidRPr="002D174D">
        <w:t>I am going t</w:t>
      </w:r>
      <w:r w:rsidR="00861DF9" w:rsidRPr="002D174D">
        <w:t>o read this part of the article</w:t>
      </w:r>
    </w:p>
    <w:p w14:paraId="7FE5DE00" w14:textId="44880601" w:rsidR="00861DF9" w:rsidRDefault="003B3489" w:rsidP="00DC7EFD">
      <w:r>
        <w:t>(Whole thing)</w:t>
      </w:r>
    </w:p>
    <w:p w14:paraId="161A98BF" w14:textId="1B4D5CF9" w:rsidR="00977515" w:rsidRPr="002D174D" w:rsidRDefault="00977515" w:rsidP="00977515">
      <w:pPr>
        <w:pStyle w:val="Heading1"/>
      </w:pPr>
      <w:r>
        <w:t>Video</w:t>
      </w:r>
      <w:r w:rsidRPr="002D174D">
        <w:t xml:space="preserve"> (Optional. 3 min max)</w:t>
      </w:r>
    </w:p>
    <w:p w14:paraId="7FE5DE01" w14:textId="4693F032" w:rsidR="005F2950" w:rsidRDefault="00E45372" w:rsidP="00DC7EFD">
      <w:pPr>
        <w:pStyle w:val="Subtitle"/>
      </w:pPr>
      <w:r w:rsidRPr="002D174D">
        <w:t xml:space="preserve">What </w:t>
      </w:r>
      <w:r w:rsidR="00977515">
        <w:t xml:space="preserve">should the audience look for </w:t>
      </w:r>
      <w:r w:rsidR="001B4A46">
        <w:t>as they watch</w:t>
      </w:r>
      <w:r w:rsidR="00977515">
        <w:t xml:space="preserve"> this video?</w:t>
      </w:r>
    </w:p>
    <w:p w14:paraId="68BC8CB2" w14:textId="7B04BA7D" w:rsidR="003B3489" w:rsidRDefault="003B3489" w:rsidP="00977515">
      <w:r>
        <w:t>Shows what the dating profile looks like, and the info that users will see.</w:t>
      </w:r>
    </w:p>
    <w:p w14:paraId="0F678C5C" w14:textId="206C8020" w:rsidR="00977515" w:rsidRDefault="00787E78" w:rsidP="00977515">
      <w:hyperlink r:id="rId9" w:history="1">
        <w:r w:rsidR="003B3489" w:rsidRPr="00EB78E4">
          <w:rPr>
            <w:rStyle w:val="Hyperlink"/>
          </w:rPr>
          <w:t>https://www.facebook.com/facebook/videos/2172991852806859/</w:t>
        </w:r>
      </w:hyperlink>
    </w:p>
    <w:p w14:paraId="29D274C9" w14:textId="7068EA39" w:rsidR="001B4A46" w:rsidRDefault="001B4A46" w:rsidP="001B4A46">
      <w:pPr>
        <w:pStyle w:val="Heading1"/>
      </w:pPr>
      <w:r>
        <w:t>Summary</w:t>
      </w:r>
    </w:p>
    <w:p w14:paraId="7FE5DE04" w14:textId="34728E86" w:rsidR="005F2950" w:rsidRPr="002D174D" w:rsidRDefault="00E45372" w:rsidP="00DC7EFD">
      <w:pPr>
        <w:pStyle w:val="Subtitle"/>
      </w:pPr>
      <w:r w:rsidRPr="002D174D">
        <w:t>I think the most importan</w:t>
      </w:r>
      <w:r w:rsidR="00861DF9" w:rsidRPr="002D174D">
        <w:t>t part of this article is…</w:t>
      </w:r>
    </w:p>
    <w:p w14:paraId="7FE5DE06" w14:textId="1873ED7A" w:rsidR="00861DF9" w:rsidRDefault="00A55206" w:rsidP="00DC7EFD">
      <w:r>
        <w:t>Facebook is looking for another market to enter. The Facebook feed is no longer seen as cool, particularly to young people. People spend much less time scrolling on their main feed than they did 5 years ago. They are hoping that this will be a market that will bring users back to their main platform.</w:t>
      </w:r>
    </w:p>
    <w:p w14:paraId="7AD7B46F" w14:textId="77777777" w:rsidR="00787E78" w:rsidRDefault="00787E78">
      <w:pPr>
        <w:spacing w:after="0"/>
        <w:rPr>
          <w:rFonts w:ascii="Berlin Sans FB Demi" w:eastAsiaTheme="majorEastAsia" w:hAnsi="Berlin Sans FB Demi" w:cstheme="majorBidi"/>
          <w:color w:val="7030A0"/>
          <w:spacing w:val="30"/>
          <w:sz w:val="32"/>
          <w:szCs w:val="32"/>
          <w:u w:val="single"/>
        </w:rPr>
      </w:pPr>
      <w:r>
        <w:br w:type="page"/>
      </w:r>
    </w:p>
    <w:p w14:paraId="41149869" w14:textId="0752496E" w:rsidR="00B35718" w:rsidRDefault="00B35718" w:rsidP="00B35718">
      <w:pPr>
        <w:pStyle w:val="Heading1"/>
      </w:pPr>
      <w:bookmarkStart w:id="0" w:name="_GoBack"/>
      <w:bookmarkEnd w:id="0"/>
      <w:r>
        <w:lastRenderedPageBreak/>
        <w:t>Choose at least 3 of these prompts, and write at least 3 sentences each:</w:t>
      </w:r>
    </w:p>
    <w:p w14:paraId="5709BEC6" w14:textId="1BEED64C" w:rsidR="001B4A46" w:rsidRDefault="001B4A46" w:rsidP="0008422A">
      <w:pPr>
        <w:pStyle w:val="Subtitle"/>
      </w:pPr>
      <w:r>
        <w:t>Another company / group that is involved is…</w:t>
      </w:r>
    </w:p>
    <w:p w14:paraId="524450CC" w14:textId="70012D5E" w:rsidR="00223CAC" w:rsidRDefault="003B3489" w:rsidP="00223CAC">
      <w:r>
        <w:t>Match.com</w:t>
      </w:r>
    </w:p>
    <w:p w14:paraId="017CB6C2" w14:textId="37005098" w:rsidR="00223CAC" w:rsidRDefault="00223CAC" w:rsidP="00DC7EFD">
      <w:r>
        <w:t>This could take profits away from competitors in the online dating sector. Having users that already have a Facebook account is a competitive advantage vs. other companies, because people hate making new accounts for every single service.</w:t>
      </w:r>
    </w:p>
    <w:p w14:paraId="585774B0" w14:textId="461A3B6F" w:rsidR="00223CAC" w:rsidRDefault="003B3489" w:rsidP="00DC7EFD">
      <w:r>
        <w:t xml:space="preserve">According to: </w:t>
      </w:r>
      <w:hyperlink r:id="rId10" w:history="1">
        <w:r w:rsidRPr="00EB78E4">
          <w:rPr>
            <w:rStyle w:val="Hyperlink"/>
          </w:rPr>
          <w:t>https://finance.yahoo.com/news/facebook-dating-vs-match-com-185552587.html</w:t>
        </w:r>
      </w:hyperlink>
    </w:p>
    <w:p w14:paraId="1CCAEDCA" w14:textId="6D06518F" w:rsidR="00223CAC" w:rsidRDefault="003B3489" w:rsidP="00DC7EFD">
      <w:r>
        <w:t>“Average subscribers on all of Match Group’s many dating app sites grew 18% to 9.1 million in the second quarter of 2019, according to the company.”</w:t>
      </w:r>
    </w:p>
    <w:p w14:paraId="107F0CDA" w14:textId="6E43D02E" w:rsidR="0008422A" w:rsidRDefault="00223CAC" w:rsidP="00DC7EFD">
      <w:r>
        <w:t xml:space="preserve">“Match Group shares dropped almost 10% in May when Facebook said it would launch a dating platform, and while the stock recovered, it was down about 7% again Thursday </w:t>
      </w:r>
      <w:r w:rsidRPr="009518E2">
        <w:t xml:space="preserve">after the U.S. launch </w:t>
      </w:r>
      <w:r>
        <w:t>and hadn’t yet come back Friday afternoon, closing at $81.47, down 0.33%”</w:t>
      </w:r>
    </w:p>
    <w:p w14:paraId="3CBAE300" w14:textId="161A0816" w:rsidR="001B4A46" w:rsidRPr="001B4A46" w:rsidRDefault="001B4A46" w:rsidP="0008422A">
      <w:pPr>
        <w:pStyle w:val="Subtitle"/>
      </w:pPr>
      <w:r>
        <w:t>You should watch out for…</w:t>
      </w:r>
    </w:p>
    <w:p w14:paraId="1FFE538B" w14:textId="0249FBCF" w:rsidR="00321973" w:rsidRDefault="00321973" w:rsidP="00DC7EFD">
      <w:r>
        <w:t>Facebook’s ability to collect data is industry leading. They categorize the things that the users interact with so that they can make money from advertisers. When a social media company encourages you to tell them what you like, it is for their benefit, not yours!</w:t>
      </w:r>
    </w:p>
    <w:p w14:paraId="62F8858A" w14:textId="029EE20A" w:rsidR="00321973" w:rsidRDefault="00321973" w:rsidP="00DC7EFD">
      <w:r>
        <w:t>This article shows how by editing your interests lists, it will change the ads that you see in your Facebook feed.</w:t>
      </w:r>
    </w:p>
    <w:p w14:paraId="71A413C3" w14:textId="7CC364FD" w:rsidR="0008422A" w:rsidRPr="002D174D" w:rsidRDefault="00787E78" w:rsidP="00DC7EFD">
      <w:hyperlink r:id="rId11" w:history="1">
        <w:r w:rsidR="00321973" w:rsidRPr="00EB78E4">
          <w:rPr>
            <w:rStyle w:val="Hyperlink"/>
          </w:rPr>
          <w:t>https://thenextweb.com/basics/2019/09/07/facebook-list-interests-edit/</w:t>
        </w:r>
      </w:hyperlink>
    </w:p>
    <w:p w14:paraId="7FE5DE0C" w14:textId="577152EA" w:rsidR="004B3E13" w:rsidRDefault="00254B6A" w:rsidP="0008422A">
      <w:pPr>
        <w:pStyle w:val="Subtitle"/>
      </w:pPr>
      <w:r>
        <w:t>I am concerned that…</w:t>
      </w:r>
    </w:p>
    <w:p w14:paraId="4A1D13A9" w14:textId="0C0D9848" w:rsidR="00223CAC" w:rsidRDefault="00223CAC" w:rsidP="00223CAC">
      <w:r>
        <w:t>Facebook is trying to get a monopoly on the social media market. They rip features off of their competitors constantly. For example, Instagram stories is a blatant rip-off from Snapchat.</w:t>
      </w:r>
    </w:p>
    <w:p w14:paraId="51AEE346" w14:textId="78637019" w:rsidR="00223CAC" w:rsidRPr="00223CAC" w:rsidRDefault="00223CAC" w:rsidP="00223CAC">
      <w:r>
        <w:t>If Facebook takes all of the relevant features from dating service companies (such as Match and eHarmony) will they become a monopoly in two markets?</w:t>
      </w:r>
    </w:p>
    <w:sectPr w:rsidR="00223CAC" w:rsidRPr="00223CAC" w:rsidSect="00295D65">
      <w:pgSz w:w="12240" w:h="15840"/>
      <w:pgMar w:top="1021" w:right="1021" w:bottom="102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0254_"/>
      </v:shape>
    </w:pict>
  </w:numPicBullet>
  <w:abstractNum w:abstractNumId="0" w15:restartNumberingAfterBreak="0">
    <w:nsid w:val="003E6971"/>
    <w:multiLevelType w:val="hybridMultilevel"/>
    <w:tmpl w:val="BE181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21407B"/>
    <w:multiLevelType w:val="hybridMultilevel"/>
    <w:tmpl w:val="C22A49B2"/>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1A4E32"/>
    <w:multiLevelType w:val="hybridMultilevel"/>
    <w:tmpl w:val="2A0C7A08"/>
    <w:lvl w:ilvl="0" w:tplc="3590453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1D49E8"/>
    <w:multiLevelType w:val="multilevel"/>
    <w:tmpl w:val="B14AD4C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80DC1"/>
    <w:multiLevelType w:val="hybridMultilevel"/>
    <w:tmpl w:val="B14AD4C6"/>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755EBB"/>
    <w:multiLevelType w:val="multilevel"/>
    <w:tmpl w:val="2A0C7A0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F4"/>
    <w:rsid w:val="0008422A"/>
    <w:rsid w:val="001B4A46"/>
    <w:rsid w:val="00222C18"/>
    <w:rsid w:val="00223CAC"/>
    <w:rsid w:val="00254B6A"/>
    <w:rsid w:val="00265E46"/>
    <w:rsid w:val="0028269F"/>
    <w:rsid w:val="00295D65"/>
    <w:rsid w:val="002A7337"/>
    <w:rsid w:val="002D174D"/>
    <w:rsid w:val="00311131"/>
    <w:rsid w:val="00321973"/>
    <w:rsid w:val="003B3489"/>
    <w:rsid w:val="00486599"/>
    <w:rsid w:val="00497785"/>
    <w:rsid w:val="004B3E13"/>
    <w:rsid w:val="004C0AF4"/>
    <w:rsid w:val="0052652B"/>
    <w:rsid w:val="005F2950"/>
    <w:rsid w:val="00656DD3"/>
    <w:rsid w:val="00661A03"/>
    <w:rsid w:val="00661F56"/>
    <w:rsid w:val="00693888"/>
    <w:rsid w:val="00787E78"/>
    <w:rsid w:val="00861DF9"/>
    <w:rsid w:val="009518E2"/>
    <w:rsid w:val="00977515"/>
    <w:rsid w:val="00A55206"/>
    <w:rsid w:val="00B34AA9"/>
    <w:rsid w:val="00B35718"/>
    <w:rsid w:val="00B605B8"/>
    <w:rsid w:val="00D32A78"/>
    <w:rsid w:val="00D5518D"/>
    <w:rsid w:val="00DB2AB6"/>
    <w:rsid w:val="00DC7EFD"/>
    <w:rsid w:val="00E45372"/>
    <w:rsid w:val="00ED1085"/>
    <w:rsid w:val="00F61E45"/>
    <w:rsid w:val="00F64E9C"/>
    <w:rsid w:val="00FE6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E5DDF5"/>
  <w15:docId w15:val="{B1A55AA6-00EF-4343-8ED2-4DB8741C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46"/>
    <w:pPr>
      <w:spacing w:after="240"/>
    </w:pPr>
    <w:rPr>
      <w:rFonts w:ascii="Verdana" w:hAnsi="Verdana"/>
      <w:sz w:val="24"/>
      <w:szCs w:val="24"/>
      <w:lang w:val="en-US" w:eastAsia="en-US"/>
    </w:rPr>
  </w:style>
  <w:style w:type="paragraph" w:styleId="Heading1">
    <w:name w:val="heading 1"/>
    <w:basedOn w:val="Normal"/>
    <w:next w:val="Normal"/>
    <w:link w:val="Heading1Char"/>
    <w:uiPriority w:val="9"/>
    <w:qFormat/>
    <w:rsid w:val="00B35718"/>
    <w:pPr>
      <w:keepNext/>
      <w:keepLines/>
      <w:spacing w:before="240"/>
      <w:outlineLvl w:val="0"/>
    </w:pPr>
    <w:rPr>
      <w:rFonts w:ascii="Berlin Sans FB Demi" w:eastAsiaTheme="majorEastAsia" w:hAnsi="Berlin Sans FB Demi" w:cstheme="majorBidi"/>
      <w:color w:val="7030A0"/>
      <w:spacing w:val="30"/>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65E46"/>
    <w:pPr>
      <w:spacing w:before="240" w:after="120"/>
    </w:pPr>
    <w:rPr>
      <w:b/>
      <w:u w:val="single"/>
    </w:rPr>
  </w:style>
  <w:style w:type="character" w:customStyle="1" w:styleId="SubtitleChar">
    <w:name w:val="Subtitle Char"/>
    <w:basedOn w:val="DefaultParagraphFont"/>
    <w:link w:val="Subtitle"/>
    <w:uiPriority w:val="11"/>
    <w:rsid w:val="00265E46"/>
    <w:rPr>
      <w:rFonts w:ascii="Verdana" w:hAnsi="Verdana"/>
      <w:b/>
      <w:sz w:val="24"/>
      <w:szCs w:val="24"/>
      <w:u w:val="single"/>
      <w:lang w:val="en-US" w:eastAsia="en-US"/>
    </w:rPr>
  </w:style>
  <w:style w:type="paragraph" w:styleId="NormalWeb">
    <w:name w:val="Normal (Web)"/>
    <w:basedOn w:val="Normal"/>
    <w:uiPriority w:val="99"/>
    <w:unhideWhenUsed/>
    <w:rsid w:val="00F61E45"/>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B35718"/>
    <w:rPr>
      <w:rFonts w:ascii="Berlin Sans FB Demi" w:eastAsiaTheme="majorEastAsia" w:hAnsi="Berlin Sans FB Demi" w:cstheme="majorBidi"/>
      <w:color w:val="7030A0"/>
      <w:spacing w:val="30"/>
      <w:sz w:val="32"/>
      <w:szCs w:val="32"/>
      <w:u w:val="single"/>
      <w:lang w:val="en-US" w:eastAsia="en-US"/>
    </w:rPr>
  </w:style>
  <w:style w:type="character" w:styleId="Strong">
    <w:name w:val="Strong"/>
    <w:basedOn w:val="DefaultParagraphFont"/>
    <w:uiPriority w:val="22"/>
    <w:qFormat/>
    <w:rsid w:val="00321973"/>
    <w:rPr>
      <w:b/>
      <w:bCs/>
    </w:rPr>
  </w:style>
  <w:style w:type="character" w:styleId="Hyperlink">
    <w:name w:val="Hyperlink"/>
    <w:basedOn w:val="DefaultParagraphFont"/>
    <w:uiPriority w:val="99"/>
    <w:unhideWhenUsed/>
    <w:rsid w:val="00321973"/>
    <w:rPr>
      <w:color w:val="0000FF" w:themeColor="hyperlink"/>
      <w:u w:val="single"/>
    </w:rPr>
  </w:style>
  <w:style w:type="paragraph" w:styleId="ListParagraph">
    <w:name w:val="List Paragraph"/>
    <w:basedOn w:val="Normal"/>
    <w:uiPriority w:val="34"/>
    <w:qFormat/>
    <w:rsid w:val="00B3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nextweb.com/apps/2019/09/05/facebook-just-launched-its-dating-servic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nextweb.com/basics/2019/09/07/facebook-list-interests-edit/" TargetMode="External"/><Relationship Id="rId5" Type="http://schemas.openxmlformats.org/officeDocument/2006/relationships/styles" Target="styles.xml"/><Relationship Id="rId10" Type="http://schemas.openxmlformats.org/officeDocument/2006/relationships/hyperlink" Target="https://finance.yahoo.com/news/facebook-dating-vs-match-com-185552587.html" TargetMode="External"/><Relationship Id="rId4" Type="http://schemas.openxmlformats.org/officeDocument/2006/relationships/numbering" Target="numbering.xml"/><Relationship Id="rId9" Type="http://schemas.openxmlformats.org/officeDocument/2006/relationships/hyperlink" Target="https://www.facebook.com/facebook/videos/217299185280685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9938f4b4-0b1a-48a3-b1c7-0f365738e821" xsi:nil="true"/>
    <Has_Teacher_Only_SectionGroup xmlns="9938f4b4-0b1a-48a3-b1c7-0f365738e821" xsi:nil="true"/>
    <FolderType xmlns="9938f4b4-0b1a-48a3-b1c7-0f365738e821" xsi:nil="true"/>
    <Teachers xmlns="9938f4b4-0b1a-48a3-b1c7-0f365738e821">
      <UserInfo>
        <DisplayName/>
        <AccountId xsi:nil="true"/>
        <AccountType/>
      </UserInfo>
    </Teachers>
    <Invited_Teachers xmlns="9938f4b4-0b1a-48a3-b1c7-0f365738e821" xsi:nil="true"/>
    <Invited_Students xmlns="9938f4b4-0b1a-48a3-b1c7-0f365738e821" xsi:nil="true"/>
    <DefaultSectionNames xmlns="9938f4b4-0b1a-48a3-b1c7-0f365738e821" xsi:nil="true"/>
    <Is_Collaboration_Space_Locked xmlns="9938f4b4-0b1a-48a3-b1c7-0f365738e821" xsi:nil="true"/>
    <Owner xmlns="9938f4b4-0b1a-48a3-b1c7-0f365738e821">
      <UserInfo>
        <DisplayName/>
        <AccountId xsi:nil="true"/>
        <AccountType/>
      </UserInfo>
    </Owner>
    <Students xmlns="9938f4b4-0b1a-48a3-b1c7-0f365738e821">
      <UserInfo>
        <DisplayName/>
        <AccountId xsi:nil="true"/>
        <AccountType/>
      </UserInfo>
    </Students>
    <IsNotebookLocked xmlns="9938f4b4-0b1a-48a3-b1c7-0f365738e821" xsi:nil="true"/>
    <NotebookType xmlns="9938f4b4-0b1a-48a3-b1c7-0f365738e821" xsi:nil="true"/>
    <CultureName xmlns="9938f4b4-0b1a-48a3-b1c7-0f365738e821" xsi:nil="true"/>
    <Student_Groups xmlns="9938f4b4-0b1a-48a3-b1c7-0f365738e821">
      <UserInfo>
        <DisplayName/>
        <AccountId xsi:nil="true"/>
        <AccountType/>
      </UserInfo>
    </Student_Groups>
    <AppVersion xmlns="9938f4b4-0b1a-48a3-b1c7-0f365738e821" xsi:nil="true"/>
    <Templates xmlns="9938f4b4-0b1a-48a3-b1c7-0f365738e821" xsi:nil="true"/>
    <Self_Registration_Enabled xmlns="9938f4b4-0b1a-48a3-b1c7-0f365738e8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C1E36C939F7468472DDF4EC23D497" ma:contentTypeVersion="28" ma:contentTypeDescription="Create a new document." ma:contentTypeScope="" ma:versionID="d84339106586b61961543810fc970fba">
  <xsd:schema xmlns:xsd="http://www.w3.org/2001/XMLSchema" xmlns:xs="http://www.w3.org/2001/XMLSchema" xmlns:p="http://schemas.microsoft.com/office/2006/metadata/properties" xmlns:ns3="9938f4b4-0b1a-48a3-b1c7-0f365738e821" xmlns:ns4="593edb99-aa5e-4a81-92ef-53acb73137c7" targetNamespace="http://schemas.microsoft.com/office/2006/metadata/properties" ma:root="true" ma:fieldsID="2427cb2068554c71b15bde13d47c29b3" ns3:_="" ns4:_="">
    <xsd:import namespace="9938f4b4-0b1a-48a3-b1c7-0f365738e821"/>
    <xsd:import namespace="593edb99-aa5e-4a81-92ef-53acb73137c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8f4b4-0b1a-48a3-b1c7-0f365738e82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edb99-aa5e-4a81-92ef-53acb73137c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623A7-A20E-4D26-8B23-DDDE78C46A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938f4b4-0b1a-48a3-b1c7-0f365738e821"/>
    <ds:schemaRef ds:uri="http://purl.org/dc/terms/"/>
    <ds:schemaRef ds:uri="http://schemas.openxmlformats.org/package/2006/metadata/core-properties"/>
    <ds:schemaRef ds:uri="593edb99-aa5e-4a81-92ef-53acb73137c7"/>
    <ds:schemaRef ds:uri="http://www.w3.org/XML/1998/namespace"/>
    <ds:schemaRef ds:uri="http://purl.org/dc/dcmitype/"/>
  </ds:schemaRefs>
</ds:datastoreItem>
</file>

<file path=customXml/itemProps2.xml><?xml version="1.0" encoding="utf-8"?>
<ds:datastoreItem xmlns:ds="http://schemas.openxmlformats.org/officeDocument/2006/customXml" ds:itemID="{4F81AB6A-B266-4CBE-BFBB-7E4AD25A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8f4b4-0b1a-48a3-b1c7-0f365738e821"/>
    <ds:schemaRef ds:uri="593edb99-aa5e-4a81-92ef-53acb7313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7307-EDE6-40B9-8E9B-0164F7010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dc:creator>
  <cp:lastModifiedBy>Nathan Hapke</cp:lastModifiedBy>
  <cp:revision>12</cp:revision>
  <dcterms:created xsi:type="dcterms:W3CDTF">2019-09-11T19:43:00Z</dcterms:created>
  <dcterms:modified xsi:type="dcterms:W3CDTF">2019-09-12T19:47:00Z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0x0101009ABC1E36C939F7468472DDF4EC23D497</vt:lpwstr>
  </property>
</Properties>
</file>